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F6" w:rsidRPr="00E8300B" w:rsidRDefault="00E8300B" w:rsidP="00E8300B">
      <w:pPr>
        <w:jc w:val="center"/>
        <w:rPr>
          <w:b/>
          <w:color w:val="008000"/>
          <w:spacing w:val="20"/>
          <w:position w:val="6"/>
          <w:sz w:val="32"/>
          <w:szCs w:val="32"/>
        </w:rPr>
      </w:pPr>
      <w:r w:rsidRPr="00E8300B">
        <w:rPr>
          <w:b/>
          <w:color w:val="008000"/>
          <w:sz w:val="36"/>
          <w:szCs w:val="36"/>
        </w:rPr>
        <w:t>IPOS Belfast 2019 abstract instructions</w:t>
      </w:r>
    </w:p>
    <w:p w:rsidR="00135FF6" w:rsidRPr="00E8300B" w:rsidRDefault="00135FF6">
      <w:pPr>
        <w:rPr>
          <w:b/>
          <w:spacing w:val="20"/>
          <w:position w:val="6"/>
          <w:sz w:val="32"/>
          <w:szCs w:val="32"/>
        </w:rPr>
      </w:pPr>
    </w:p>
    <w:p w:rsidR="00E8300B" w:rsidRDefault="00E8300B" w:rsidP="00E8300B">
      <w:pPr>
        <w:spacing w:line="360" w:lineRule="auto"/>
        <w:rPr>
          <w:spacing w:val="20"/>
          <w:position w:val="6"/>
          <w:sz w:val="32"/>
          <w:szCs w:val="32"/>
        </w:rPr>
      </w:pPr>
    </w:p>
    <w:p w:rsidR="00135FF6" w:rsidRPr="00135FF6" w:rsidRDefault="00135FF6" w:rsidP="00E8300B">
      <w:pPr>
        <w:spacing w:line="360" w:lineRule="auto"/>
        <w:rPr>
          <w:spacing w:val="20"/>
          <w:position w:val="6"/>
          <w:sz w:val="32"/>
          <w:szCs w:val="32"/>
        </w:rPr>
      </w:pPr>
      <w:r w:rsidRPr="00135FF6">
        <w:rPr>
          <w:spacing w:val="20"/>
          <w:position w:val="6"/>
          <w:sz w:val="32"/>
          <w:szCs w:val="32"/>
        </w:rPr>
        <w:t>We invite abstracts in the field of</w:t>
      </w:r>
      <w:r>
        <w:rPr>
          <w:spacing w:val="20"/>
          <w:position w:val="6"/>
          <w:sz w:val="32"/>
          <w:szCs w:val="32"/>
        </w:rPr>
        <w:t xml:space="preserve"> paediatric orthopaedic surgery</w:t>
      </w:r>
      <w:r w:rsidRPr="00135FF6">
        <w:rPr>
          <w:spacing w:val="20"/>
          <w:position w:val="6"/>
          <w:sz w:val="32"/>
          <w:szCs w:val="32"/>
        </w:rPr>
        <w:t xml:space="preserve"> for The Irish </w:t>
      </w:r>
      <w:r w:rsidR="00F30808">
        <w:rPr>
          <w:spacing w:val="20"/>
          <w:position w:val="6"/>
          <w:sz w:val="32"/>
          <w:szCs w:val="32"/>
        </w:rPr>
        <w:t>Paediatric Orthopaedic Society</w:t>
      </w:r>
      <w:r w:rsidR="00E8300B">
        <w:rPr>
          <w:spacing w:val="20"/>
          <w:position w:val="6"/>
          <w:sz w:val="32"/>
          <w:szCs w:val="32"/>
        </w:rPr>
        <w:t xml:space="preserve"> conference on </w:t>
      </w:r>
      <w:r w:rsidR="00F30808">
        <w:rPr>
          <w:spacing w:val="20"/>
          <w:position w:val="6"/>
          <w:sz w:val="32"/>
          <w:szCs w:val="32"/>
        </w:rPr>
        <w:t>11th and 12th October</w:t>
      </w:r>
      <w:r>
        <w:rPr>
          <w:spacing w:val="20"/>
          <w:position w:val="6"/>
          <w:sz w:val="32"/>
          <w:szCs w:val="32"/>
        </w:rPr>
        <w:t xml:space="preserve"> </w:t>
      </w:r>
      <w:r w:rsidR="00F30808">
        <w:rPr>
          <w:spacing w:val="20"/>
          <w:position w:val="6"/>
          <w:sz w:val="32"/>
          <w:szCs w:val="32"/>
        </w:rPr>
        <w:t>2019</w:t>
      </w:r>
      <w:r w:rsidRPr="00135FF6">
        <w:rPr>
          <w:spacing w:val="20"/>
          <w:position w:val="6"/>
          <w:sz w:val="32"/>
          <w:szCs w:val="32"/>
        </w:rPr>
        <w:t xml:space="preserve">.  </w:t>
      </w:r>
    </w:p>
    <w:p w:rsidR="00135FF6" w:rsidRDefault="00135FF6" w:rsidP="00E8300B">
      <w:pPr>
        <w:spacing w:line="360" w:lineRule="auto"/>
        <w:rPr>
          <w:spacing w:val="20"/>
          <w:position w:val="6"/>
          <w:sz w:val="32"/>
          <w:szCs w:val="32"/>
        </w:rPr>
      </w:pPr>
    </w:p>
    <w:p w:rsidR="00135FF6" w:rsidRDefault="00135FF6" w:rsidP="00E8300B">
      <w:pPr>
        <w:spacing w:line="360" w:lineRule="auto"/>
        <w:rPr>
          <w:spacing w:val="20"/>
          <w:position w:val="6"/>
          <w:sz w:val="32"/>
          <w:szCs w:val="32"/>
        </w:rPr>
      </w:pPr>
    </w:p>
    <w:p w:rsidR="00E8300B" w:rsidRDefault="00135FF6" w:rsidP="00E8300B">
      <w:pPr>
        <w:spacing w:line="360" w:lineRule="auto"/>
        <w:rPr>
          <w:spacing w:val="20"/>
          <w:position w:val="6"/>
          <w:sz w:val="32"/>
          <w:szCs w:val="32"/>
        </w:rPr>
      </w:pPr>
      <w:r w:rsidRPr="00135FF6">
        <w:rPr>
          <w:spacing w:val="20"/>
          <w:position w:val="6"/>
          <w:sz w:val="32"/>
          <w:szCs w:val="32"/>
        </w:rPr>
        <w:t xml:space="preserve">Please E-mail abstracts to: </w:t>
      </w:r>
      <w:hyperlink r:id="rId5" w:history="1">
        <w:r w:rsidR="00E8300B" w:rsidRPr="00A263D1">
          <w:rPr>
            <w:rStyle w:val="Hyperlink"/>
            <w:spacing w:val="20"/>
            <w:position w:val="6"/>
            <w:sz w:val="32"/>
            <w:szCs w:val="32"/>
          </w:rPr>
          <w:t>kerry.mcgreevy@belfasttrust.hscni.net</w:t>
        </w:r>
      </w:hyperlink>
    </w:p>
    <w:p w:rsidR="00135FF6" w:rsidRPr="00135FF6" w:rsidRDefault="00E8300B" w:rsidP="00E8300B">
      <w:pPr>
        <w:spacing w:line="360" w:lineRule="auto"/>
        <w:rPr>
          <w:spacing w:val="20"/>
          <w:position w:val="6"/>
          <w:sz w:val="32"/>
          <w:szCs w:val="32"/>
        </w:rPr>
      </w:pPr>
      <w:r>
        <w:rPr>
          <w:spacing w:val="20"/>
          <w:position w:val="6"/>
          <w:sz w:val="32"/>
          <w:szCs w:val="32"/>
        </w:rPr>
        <w:t xml:space="preserve">or </w:t>
      </w:r>
      <w:hyperlink r:id="rId6" w:history="1">
        <w:r w:rsidRPr="00A263D1">
          <w:rPr>
            <w:rStyle w:val="Hyperlink"/>
            <w:spacing w:val="20"/>
            <w:position w:val="6"/>
            <w:sz w:val="32"/>
            <w:szCs w:val="32"/>
          </w:rPr>
          <w:t>sharon.quinn@belfasttrust.hscni.net</w:t>
        </w:r>
      </w:hyperlink>
      <w:r>
        <w:rPr>
          <w:spacing w:val="20"/>
          <w:position w:val="6"/>
          <w:sz w:val="32"/>
          <w:szCs w:val="32"/>
        </w:rPr>
        <w:t xml:space="preserve"> </w:t>
      </w:r>
      <w:r w:rsidR="00135FF6" w:rsidRPr="00135FF6">
        <w:rPr>
          <w:spacing w:val="20"/>
          <w:position w:val="6"/>
          <w:sz w:val="32"/>
          <w:szCs w:val="32"/>
        </w:rPr>
        <w:t xml:space="preserve">before </w:t>
      </w:r>
      <w:r w:rsidR="00F30808">
        <w:rPr>
          <w:spacing w:val="20"/>
          <w:position w:val="6"/>
          <w:sz w:val="32"/>
          <w:szCs w:val="32"/>
        </w:rPr>
        <w:t xml:space="preserve">midnight on </w:t>
      </w:r>
      <w:r>
        <w:rPr>
          <w:spacing w:val="20"/>
          <w:position w:val="6"/>
          <w:sz w:val="32"/>
          <w:szCs w:val="32"/>
        </w:rPr>
        <w:t>20</w:t>
      </w:r>
      <w:r w:rsidR="00F30808">
        <w:rPr>
          <w:spacing w:val="20"/>
          <w:position w:val="6"/>
          <w:sz w:val="32"/>
          <w:szCs w:val="32"/>
        </w:rPr>
        <w:t>th September 2019</w:t>
      </w:r>
      <w:r w:rsidR="00135FF6">
        <w:rPr>
          <w:spacing w:val="20"/>
          <w:position w:val="6"/>
          <w:sz w:val="32"/>
          <w:szCs w:val="32"/>
        </w:rPr>
        <w:t xml:space="preserve"> under the headings of aim, methods, results and</w:t>
      </w:r>
      <w:r w:rsidR="00135FF6" w:rsidRPr="00135FF6">
        <w:rPr>
          <w:spacing w:val="20"/>
          <w:position w:val="6"/>
          <w:sz w:val="32"/>
          <w:szCs w:val="32"/>
        </w:rPr>
        <w:t xml:space="preserve"> conclusion</w:t>
      </w:r>
      <w:r w:rsidR="00135FF6">
        <w:rPr>
          <w:spacing w:val="20"/>
          <w:position w:val="6"/>
          <w:sz w:val="32"/>
          <w:szCs w:val="32"/>
        </w:rPr>
        <w:t>.</w:t>
      </w:r>
    </w:p>
    <w:p w:rsidR="00135FF6" w:rsidRDefault="00135FF6" w:rsidP="00E8300B">
      <w:pPr>
        <w:spacing w:line="360" w:lineRule="auto"/>
        <w:rPr>
          <w:spacing w:val="20"/>
          <w:position w:val="6"/>
          <w:sz w:val="32"/>
          <w:szCs w:val="32"/>
        </w:rPr>
      </w:pPr>
      <w:r>
        <w:rPr>
          <w:spacing w:val="20"/>
          <w:position w:val="6"/>
          <w:sz w:val="32"/>
          <w:szCs w:val="32"/>
        </w:rPr>
        <w:t>Abstracts should not exceed 250 words</w:t>
      </w:r>
      <w:r w:rsidR="00E8300B">
        <w:rPr>
          <w:spacing w:val="20"/>
          <w:position w:val="6"/>
          <w:sz w:val="32"/>
          <w:szCs w:val="32"/>
        </w:rPr>
        <w:t>.</w:t>
      </w:r>
    </w:p>
    <w:p w:rsidR="00135FF6" w:rsidRDefault="00135FF6" w:rsidP="00E8300B">
      <w:pPr>
        <w:spacing w:line="360" w:lineRule="auto"/>
        <w:rPr>
          <w:spacing w:val="20"/>
          <w:position w:val="6"/>
          <w:sz w:val="32"/>
          <w:szCs w:val="32"/>
        </w:rPr>
      </w:pPr>
    </w:p>
    <w:p w:rsidR="00135FF6" w:rsidRPr="00135FF6" w:rsidRDefault="00135FF6" w:rsidP="00E8300B">
      <w:pPr>
        <w:spacing w:line="360" w:lineRule="auto"/>
        <w:rPr>
          <w:spacing w:val="20"/>
          <w:position w:val="6"/>
          <w:sz w:val="32"/>
          <w:szCs w:val="32"/>
        </w:rPr>
      </w:pPr>
      <w:r>
        <w:rPr>
          <w:spacing w:val="20"/>
          <w:position w:val="6"/>
          <w:sz w:val="32"/>
          <w:szCs w:val="32"/>
        </w:rPr>
        <w:t>Those invited for pres</w:t>
      </w:r>
      <w:r w:rsidR="001611A4">
        <w:rPr>
          <w:spacing w:val="20"/>
          <w:position w:val="6"/>
          <w:sz w:val="32"/>
          <w:szCs w:val="32"/>
        </w:rPr>
        <w:t>entation will be notified by e</w:t>
      </w:r>
      <w:bookmarkStart w:id="0" w:name="_GoBack"/>
      <w:bookmarkEnd w:id="0"/>
      <w:r w:rsidR="001611A4">
        <w:rPr>
          <w:spacing w:val="20"/>
          <w:position w:val="6"/>
          <w:sz w:val="32"/>
          <w:szCs w:val="32"/>
        </w:rPr>
        <w:t>-</w:t>
      </w:r>
      <w:r>
        <w:rPr>
          <w:spacing w:val="20"/>
          <w:position w:val="6"/>
          <w:sz w:val="32"/>
          <w:szCs w:val="32"/>
        </w:rPr>
        <w:t>mail after the closing date.</w:t>
      </w:r>
    </w:p>
    <w:p w:rsidR="00135FF6" w:rsidRPr="00135FF6" w:rsidRDefault="00135FF6">
      <w:pPr>
        <w:rPr>
          <w:spacing w:val="20"/>
          <w:position w:val="6"/>
        </w:rPr>
      </w:pPr>
    </w:p>
    <w:sectPr w:rsidR="00135FF6" w:rsidRPr="00135FF6" w:rsidSect="006523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F6"/>
    <w:rsid w:val="00135FF6"/>
    <w:rsid w:val="001611A4"/>
    <w:rsid w:val="006523E6"/>
    <w:rsid w:val="007F7585"/>
    <w:rsid w:val="00E8300B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F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rry.mcgreevy@belfasttrust.hscni.net" TargetMode="External"/><Relationship Id="rId6" Type="http://schemas.openxmlformats.org/officeDocument/2006/relationships/hyperlink" Target="mailto:sharon.quinn@belfasttrust.hscni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2</cp:revision>
  <dcterms:created xsi:type="dcterms:W3CDTF">2019-07-03T17:39:00Z</dcterms:created>
  <dcterms:modified xsi:type="dcterms:W3CDTF">2019-07-03T17:39:00Z</dcterms:modified>
</cp:coreProperties>
</file>